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12" w:rsidRPr="007F15DF" w:rsidRDefault="008B1112" w:rsidP="008B1112">
      <w:pPr>
        <w:rPr>
          <w:lang w:val="ru-RU"/>
        </w:rPr>
      </w:pPr>
    </w:p>
    <w:p w:rsidR="00315F3D" w:rsidRDefault="00315F3D" w:rsidP="00315F3D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Сведения</w:t>
      </w:r>
    </w:p>
    <w:p w:rsidR="00315F3D" w:rsidRDefault="00315F3D" w:rsidP="00315F3D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о доходах, расходах, об имуществе и обязательствах имущественного характера </w:t>
      </w:r>
    </w:p>
    <w:p w:rsidR="00315F3D" w:rsidRPr="008B1112" w:rsidRDefault="00315F3D" w:rsidP="00315F3D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директора МКУ «Хозяйственно-эксплуатационное управление администрации </w:t>
      </w:r>
      <w:proofErr w:type="spellStart"/>
      <w:r>
        <w:rPr>
          <w:sz w:val="26"/>
          <w:szCs w:val="26"/>
          <w:lang w:val="ru-RU"/>
        </w:rPr>
        <w:t>с.п</w:t>
      </w:r>
      <w:proofErr w:type="gramStart"/>
      <w:r>
        <w:rPr>
          <w:sz w:val="26"/>
          <w:szCs w:val="26"/>
          <w:lang w:val="ru-RU"/>
        </w:rPr>
        <w:t>.У</w:t>
      </w:r>
      <w:proofErr w:type="gramEnd"/>
      <w:r>
        <w:rPr>
          <w:sz w:val="26"/>
          <w:szCs w:val="26"/>
          <w:lang w:val="ru-RU"/>
        </w:rPr>
        <w:t>льт-Ягун</w:t>
      </w:r>
      <w:proofErr w:type="spellEnd"/>
      <w:r>
        <w:rPr>
          <w:sz w:val="26"/>
          <w:szCs w:val="26"/>
          <w:lang w:val="ru-RU"/>
        </w:rPr>
        <w:t>»</w:t>
      </w:r>
    </w:p>
    <w:p w:rsidR="00315F3D" w:rsidRDefault="00315F3D" w:rsidP="00315F3D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 период с 01 января по 31 декабря 201</w:t>
      </w:r>
      <w:r w:rsidR="003E63A9">
        <w:rPr>
          <w:sz w:val="26"/>
          <w:szCs w:val="26"/>
          <w:lang w:val="ru-RU"/>
        </w:rPr>
        <w:t>6</w:t>
      </w:r>
      <w:bookmarkStart w:id="0" w:name="_GoBack"/>
      <w:bookmarkEnd w:id="0"/>
      <w:r>
        <w:rPr>
          <w:sz w:val="26"/>
          <w:szCs w:val="26"/>
          <w:lang w:val="ru-RU"/>
        </w:rPr>
        <w:t xml:space="preserve"> года</w:t>
      </w:r>
    </w:p>
    <w:p w:rsidR="00315F3D" w:rsidRDefault="00315F3D" w:rsidP="00315F3D">
      <w:pPr>
        <w:jc w:val="center"/>
        <w:rPr>
          <w:sz w:val="12"/>
          <w:szCs w:val="12"/>
          <w:lang w:val="ru-RU"/>
        </w:rPr>
      </w:pPr>
    </w:p>
    <w:tbl>
      <w:tblPr>
        <w:tblW w:w="15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1559"/>
        <w:gridCol w:w="1560"/>
        <w:gridCol w:w="992"/>
        <w:gridCol w:w="1276"/>
        <w:gridCol w:w="1701"/>
        <w:gridCol w:w="1422"/>
        <w:gridCol w:w="1155"/>
        <w:gridCol w:w="1121"/>
        <w:gridCol w:w="2591"/>
      </w:tblGrid>
      <w:tr w:rsidR="00315F3D" w:rsidRPr="003E63A9" w:rsidTr="00A002AE">
        <w:trPr>
          <w:jc w:val="center"/>
        </w:trPr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Годовой доход</w:t>
            </w:r>
          </w:p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за отчётный год (руб.)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счёт которых совершена сделка)*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autoSpaceDN w:val="0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Сведения об источниках получения средств, за счёт </w:t>
            </w:r>
            <w:proofErr w:type="gramStart"/>
            <w:r>
              <w:rPr>
                <w:sz w:val="23"/>
                <w:szCs w:val="23"/>
                <w:lang w:val="ru-RU"/>
              </w:rPr>
              <w:t>кото-</w:t>
            </w:r>
            <w:proofErr w:type="spellStart"/>
            <w:r>
              <w:rPr>
                <w:sz w:val="23"/>
                <w:szCs w:val="23"/>
                <w:lang w:val="ru-RU"/>
              </w:rPr>
              <w:t>рых</w:t>
            </w:r>
            <w:proofErr w:type="spellEnd"/>
            <w:proofErr w:type="gramEnd"/>
            <w:r>
              <w:rPr>
                <w:sz w:val="23"/>
                <w:szCs w:val="23"/>
                <w:lang w:val="ru-RU"/>
              </w:rPr>
              <w:t xml:space="preserve"> совершена сделка по приобретению земельного участка, другого объекта недвижимого </w:t>
            </w:r>
            <w:proofErr w:type="spellStart"/>
            <w:r>
              <w:rPr>
                <w:sz w:val="23"/>
                <w:szCs w:val="23"/>
                <w:lang w:val="ru-RU"/>
              </w:rPr>
              <w:t>имущес-тва</w:t>
            </w:r>
            <w:proofErr w:type="spellEnd"/>
            <w:r>
              <w:rPr>
                <w:sz w:val="23"/>
                <w:szCs w:val="23"/>
                <w:lang w:val="ru-RU"/>
              </w:rPr>
              <w:t>, транспортного средства, ценных бумаг, акций (долей участия, паев в устав-</w:t>
            </w:r>
            <w:proofErr w:type="spellStart"/>
            <w:r>
              <w:rPr>
                <w:sz w:val="23"/>
                <w:szCs w:val="23"/>
                <w:lang w:val="ru-RU"/>
              </w:rPr>
              <w:t>ных</w:t>
            </w:r>
            <w:proofErr w:type="spellEnd"/>
            <w:r>
              <w:rPr>
                <w:sz w:val="23"/>
                <w:szCs w:val="23"/>
                <w:lang w:val="ru-RU"/>
              </w:rPr>
              <w:t xml:space="preserve"> (складочных) капиталах организаций)*</w:t>
            </w:r>
          </w:p>
        </w:tc>
      </w:tr>
      <w:tr w:rsidR="00315F3D" w:rsidTr="00A002AE">
        <w:trPr>
          <w:jc w:val="center"/>
        </w:trPr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Вид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объектов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недвижи-мости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Площадь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кв.м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proofErr w:type="spellStart"/>
            <w:r>
              <w:rPr>
                <w:sz w:val="23"/>
                <w:szCs w:val="23"/>
              </w:rPr>
              <w:t>Страна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располо</w:t>
            </w:r>
            <w:proofErr w:type="spellEnd"/>
            <w:r>
              <w:rPr>
                <w:sz w:val="23"/>
                <w:szCs w:val="23"/>
                <w:lang w:val="ru-RU"/>
              </w:rPr>
              <w:t>-</w:t>
            </w:r>
          </w:p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proofErr w:type="gramStart"/>
            <w:r>
              <w:rPr>
                <w:sz w:val="23"/>
                <w:szCs w:val="23"/>
                <w:lang w:val="ru-RU"/>
              </w:rPr>
              <w:t>Транс-портные</w:t>
            </w:r>
            <w:proofErr w:type="gramEnd"/>
            <w:r>
              <w:rPr>
                <w:sz w:val="23"/>
                <w:szCs w:val="23"/>
                <w:lang w:val="ru-RU"/>
              </w:rPr>
              <w:t xml:space="preserve"> средства (вид, марка)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Вид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объектов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недвижи</w:t>
            </w:r>
            <w:proofErr w:type="spellEnd"/>
            <w:r>
              <w:rPr>
                <w:sz w:val="23"/>
                <w:szCs w:val="23"/>
                <w:lang w:val="ru-RU"/>
              </w:rPr>
              <w:t>-</w:t>
            </w:r>
            <w:proofErr w:type="spellStart"/>
            <w:r>
              <w:rPr>
                <w:sz w:val="23"/>
                <w:szCs w:val="23"/>
              </w:rPr>
              <w:t>мости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Площадь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кв.м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Страна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располо</w:t>
            </w:r>
            <w:proofErr w:type="spellEnd"/>
            <w:r>
              <w:rPr>
                <w:sz w:val="23"/>
                <w:szCs w:val="23"/>
                <w:lang w:val="ru-RU"/>
              </w:rPr>
              <w:t>-</w:t>
            </w:r>
            <w:proofErr w:type="spellStart"/>
            <w:r>
              <w:rPr>
                <w:sz w:val="23"/>
                <w:szCs w:val="23"/>
              </w:rPr>
              <w:t>жения</w:t>
            </w:r>
            <w:proofErr w:type="spellEnd"/>
          </w:p>
        </w:tc>
        <w:tc>
          <w:tcPr>
            <w:tcW w:w="2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rPr>
                <w:sz w:val="23"/>
                <w:szCs w:val="23"/>
                <w:lang w:val="ru-RU"/>
              </w:rPr>
            </w:pPr>
          </w:p>
        </w:tc>
      </w:tr>
      <w:tr w:rsidR="00315F3D" w:rsidTr="00A002AE">
        <w:trPr>
          <w:trHeight w:val="595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F3D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proofErr w:type="spellStart"/>
            <w:r>
              <w:rPr>
                <w:sz w:val="23"/>
                <w:szCs w:val="23"/>
                <w:lang w:val="ru-RU"/>
              </w:rPr>
              <w:t>Фатькова</w:t>
            </w:r>
            <w:proofErr w:type="spellEnd"/>
            <w:r>
              <w:rPr>
                <w:sz w:val="23"/>
                <w:szCs w:val="23"/>
                <w:lang w:val="ru-RU"/>
              </w:rPr>
              <w:t xml:space="preserve"> Светлана Николаевна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E63A9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856012,99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1A" w:rsidRPr="008D201A" w:rsidRDefault="008D201A" w:rsidP="008D201A">
            <w:pPr>
              <w:jc w:val="center"/>
              <w:rPr>
                <w:sz w:val="22"/>
                <w:szCs w:val="22"/>
                <w:lang w:val="ru-RU"/>
              </w:rPr>
            </w:pPr>
            <w:r w:rsidRPr="008D201A">
              <w:rPr>
                <w:sz w:val="22"/>
                <w:szCs w:val="22"/>
                <w:lang w:val="ru-RU"/>
              </w:rPr>
              <w:t>1)Земельный участок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8D201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для ведения личного подсобного хозяйства</w:t>
            </w:r>
          </w:p>
          <w:p w:rsidR="008D201A" w:rsidRPr="008D201A" w:rsidRDefault="008D201A" w:rsidP="008D201A">
            <w:pPr>
              <w:jc w:val="center"/>
              <w:rPr>
                <w:sz w:val="22"/>
                <w:szCs w:val="22"/>
                <w:lang w:val="ru-RU"/>
              </w:rPr>
            </w:pPr>
            <w:r w:rsidRPr="008D201A">
              <w:rPr>
                <w:sz w:val="22"/>
                <w:szCs w:val="22"/>
                <w:lang w:val="ru-RU"/>
              </w:rPr>
              <w:t>2) Квартира</w:t>
            </w:r>
          </w:p>
          <w:p w:rsidR="008D201A" w:rsidRPr="00403789" w:rsidRDefault="008D201A" w:rsidP="008D201A">
            <w:pPr>
              <w:jc w:val="center"/>
              <w:rPr>
                <w:lang w:val="ru-RU"/>
              </w:rPr>
            </w:pPr>
            <w:r w:rsidRPr="008D201A">
              <w:rPr>
                <w:sz w:val="22"/>
                <w:szCs w:val="22"/>
                <w:lang w:val="ru-RU"/>
              </w:rPr>
              <w:t>(</w:t>
            </w:r>
            <w:r>
              <w:rPr>
                <w:sz w:val="22"/>
                <w:szCs w:val="22"/>
                <w:lang w:val="ru-RU"/>
              </w:rPr>
              <w:t>долевая, 1/8</w:t>
            </w:r>
            <w:r w:rsidRPr="00403789">
              <w:rPr>
                <w:lang w:val="ru-RU"/>
              </w:rPr>
              <w:t>)</w:t>
            </w:r>
          </w:p>
          <w:p w:rsidR="00315F3D" w:rsidRDefault="00315F3D" w:rsidP="008D201A">
            <w:pPr>
              <w:jc w:val="both"/>
              <w:rPr>
                <w:sz w:val="23"/>
                <w:szCs w:val="23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8D201A" w:rsidP="008D201A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725</w:t>
            </w:r>
          </w:p>
          <w:p w:rsidR="008D201A" w:rsidRDefault="008D201A" w:rsidP="008D201A">
            <w:pPr>
              <w:jc w:val="center"/>
              <w:rPr>
                <w:sz w:val="23"/>
                <w:szCs w:val="23"/>
                <w:lang w:val="ru-RU"/>
              </w:rPr>
            </w:pPr>
          </w:p>
          <w:p w:rsidR="008D201A" w:rsidRDefault="008D201A" w:rsidP="008D201A">
            <w:pPr>
              <w:jc w:val="center"/>
              <w:rPr>
                <w:sz w:val="23"/>
                <w:szCs w:val="23"/>
                <w:lang w:val="ru-RU"/>
              </w:rPr>
            </w:pPr>
          </w:p>
          <w:p w:rsidR="008D201A" w:rsidRDefault="008D201A" w:rsidP="008D201A">
            <w:pPr>
              <w:jc w:val="center"/>
              <w:rPr>
                <w:sz w:val="23"/>
                <w:szCs w:val="23"/>
                <w:lang w:val="ru-RU"/>
              </w:rPr>
            </w:pPr>
          </w:p>
          <w:p w:rsidR="008D201A" w:rsidRDefault="008D201A" w:rsidP="008D201A">
            <w:pPr>
              <w:jc w:val="center"/>
              <w:rPr>
                <w:sz w:val="23"/>
                <w:szCs w:val="23"/>
                <w:lang w:val="ru-RU"/>
              </w:rPr>
            </w:pPr>
          </w:p>
          <w:p w:rsidR="008D201A" w:rsidRDefault="008D201A" w:rsidP="008D201A">
            <w:pPr>
              <w:jc w:val="center"/>
              <w:rPr>
                <w:sz w:val="23"/>
                <w:szCs w:val="23"/>
                <w:lang w:val="ru-RU"/>
              </w:rPr>
            </w:pPr>
          </w:p>
          <w:p w:rsidR="008D201A" w:rsidRDefault="008D201A" w:rsidP="008D201A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51,5</w:t>
            </w:r>
          </w:p>
          <w:p w:rsidR="008D201A" w:rsidRDefault="008D201A" w:rsidP="008D201A">
            <w:pPr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</w:p>
          <w:p w:rsidR="00315F3D" w:rsidRDefault="008D201A" w:rsidP="008D201A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Россия</w:t>
            </w:r>
          </w:p>
          <w:p w:rsidR="008D201A" w:rsidRDefault="008D201A" w:rsidP="008D201A">
            <w:pPr>
              <w:rPr>
                <w:sz w:val="23"/>
                <w:szCs w:val="23"/>
                <w:lang w:val="ru-RU"/>
              </w:rPr>
            </w:pPr>
          </w:p>
          <w:p w:rsidR="008D201A" w:rsidRDefault="008D201A" w:rsidP="008D201A">
            <w:pPr>
              <w:rPr>
                <w:sz w:val="23"/>
                <w:szCs w:val="23"/>
                <w:lang w:val="ru-RU"/>
              </w:rPr>
            </w:pPr>
          </w:p>
          <w:p w:rsidR="008D201A" w:rsidRDefault="008D201A" w:rsidP="008D201A">
            <w:pPr>
              <w:rPr>
                <w:sz w:val="23"/>
                <w:szCs w:val="23"/>
                <w:lang w:val="ru-RU"/>
              </w:rPr>
            </w:pPr>
          </w:p>
          <w:p w:rsidR="008D201A" w:rsidRDefault="008D201A" w:rsidP="008D201A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</w:p>
          <w:p w:rsidR="00315F3D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  <w:p w:rsidR="00315F3D" w:rsidRPr="000D12FA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Pr="007F15DF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Pr="007F15DF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Pr="007F15DF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</w:tr>
      <w:tr w:rsidR="00315F3D" w:rsidTr="00A002AE">
        <w:trPr>
          <w:trHeight w:val="595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E63A9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1488733,19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15F3D" w:rsidP="00A347CC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Квартира (долевая,</w:t>
            </w:r>
            <w:r w:rsidR="00A347CC">
              <w:rPr>
                <w:sz w:val="23"/>
                <w:szCs w:val="23"/>
                <w:lang w:val="ru-RU"/>
              </w:rPr>
              <w:t>1/8</w:t>
            </w:r>
            <w:r>
              <w:rPr>
                <w:sz w:val="23"/>
                <w:szCs w:val="23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A347CC" w:rsidP="00315F3D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Pr="00A347CC" w:rsidRDefault="00315F3D" w:rsidP="009A783B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Автомобиль легковой КИА </w:t>
            </w:r>
            <w:r>
              <w:rPr>
                <w:sz w:val="23"/>
                <w:szCs w:val="23"/>
              </w:rPr>
              <w:t>PIO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</w:tr>
      <w:tr w:rsidR="00315F3D" w:rsidTr="00A002AE">
        <w:trPr>
          <w:trHeight w:val="595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315F3D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8D201A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Квартира (долевая,</w:t>
            </w:r>
            <w:r w:rsidR="00A347CC">
              <w:rPr>
                <w:sz w:val="23"/>
                <w:szCs w:val="23"/>
                <w:lang w:val="ru-RU"/>
              </w:rPr>
              <w:t>1/8</w:t>
            </w:r>
            <w:r>
              <w:rPr>
                <w:sz w:val="23"/>
                <w:szCs w:val="23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A347CC" w:rsidP="00315F3D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3D" w:rsidRDefault="00986492" w:rsidP="00A002AE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</w:p>
        </w:tc>
      </w:tr>
    </w:tbl>
    <w:p w:rsidR="00315F3D" w:rsidRPr="00315F3D" w:rsidRDefault="00315F3D" w:rsidP="00315F3D">
      <w:pPr>
        <w:ind w:firstLine="709"/>
        <w:jc w:val="both"/>
        <w:rPr>
          <w:sz w:val="18"/>
          <w:szCs w:val="18"/>
          <w:lang w:val="ru-RU"/>
        </w:rPr>
      </w:pPr>
      <w:r w:rsidRPr="00315F3D">
        <w:rPr>
          <w:sz w:val="18"/>
          <w:szCs w:val="18"/>
          <w:lang w:val="ru-RU"/>
        </w:rPr>
        <w:t xml:space="preserve">* - информация об источниках получения средств, за счёт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</w:t>
      </w:r>
      <w:proofErr w:type="gramStart"/>
      <w:r w:rsidRPr="00315F3D">
        <w:rPr>
          <w:sz w:val="18"/>
          <w:szCs w:val="18"/>
          <w:lang w:val="ru-RU"/>
        </w:rPr>
        <w:t>за</w:t>
      </w:r>
      <w:proofErr w:type="gramEnd"/>
      <w:r w:rsidRPr="00315F3D">
        <w:rPr>
          <w:sz w:val="18"/>
          <w:szCs w:val="18"/>
          <w:lang w:val="ru-RU"/>
        </w:rPr>
        <w:t xml:space="preserve"> три последних года, предшествующих совершению сделки, указывается в случае, если сделка была совершена в отчётном периоде.</w:t>
      </w:r>
    </w:p>
    <w:p w:rsidR="008B1112" w:rsidRPr="007F15DF" w:rsidRDefault="008B1112">
      <w:pPr>
        <w:rPr>
          <w:lang w:val="ru-RU"/>
        </w:rPr>
      </w:pPr>
    </w:p>
    <w:sectPr w:rsidR="008B1112" w:rsidRPr="007F15DF" w:rsidSect="00700D9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87C"/>
    <w:rsid w:val="000D12FA"/>
    <w:rsid w:val="00315F3D"/>
    <w:rsid w:val="003234F0"/>
    <w:rsid w:val="00373647"/>
    <w:rsid w:val="003E63A9"/>
    <w:rsid w:val="006E01F2"/>
    <w:rsid w:val="00700D99"/>
    <w:rsid w:val="007F15DF"/>
    <w:rsid w:val="008B1112"/>
    <w:rsid w:val="008D201A"/>
    <w:rsid w:val="00986492"/>
    <w:rsid w:val="009A783B"/>
    <w:rsid w:val="009F6572"/>
    <w:rsid w:val="00A347CC"/>
    <w:rsid w:val="00C8691E"/>
    <w:rsid w:val="00D80CA5"/>
    <w:rsid w:val="00E35E7E"/>
    <w:rsid w:val="00EC387C"/>
    <w:rsid w:val="00F3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D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4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2017-04-26T09:29:00Z</dcterms:created>
  <dcterms:modified xsi:type="dcterms:W3CDTF">2017-04-26T09:29:00Z</dcterms:modified>
</cp:coreProperties>
</file>