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80" w:rsidRDefault="00E67180" w:rsidP="00E67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A3985">
        <w:rPr>
          <w:rFonts w:ascii="Times New Roman" w:eastAsia="Times New Roman" w:hAnsi="Times New Roman" w:cs="Times New Roman"/>
          <w:b/>
          <w:bCs/>
          <w:color w:val="333333"/>
        </w:rPr>
        <w:t xml:space="preserve">Информация о количестве субъектов малого и среднего предпринимательства </w:t>
      </w:r>
    </w:p>
    <w:p w:rsidR="00E67180" w:rsidRPr="00EA3985" w:rsidRDefault="00E67180" w:rsidP="00E67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EA3985">
        <w:rPr>
          <w:rFonts w:ascii="Times New Roman" w:eastAsia="Times New Roman" w:hAnsi="Times New Roman" w:cs="Times New Roman"/>
          <w:b/>
          <w:bCs/>
          <w:color w:val="333333"/>
        </w:rPr>
        <w:t>по видам экономической деятельности</w:t>
      </w:r>
    </w:p>
    <w:p w:rsidR="00E67180" w:rsidRPr="00EA3985" w:rsidRDefault="00B6504B" w:rsidP="00E67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на 01.09.2022</w:t>
      </w:r>
      <w:r w:rsidR="00E67180" w:rsidRPr="00EA3985">
        <w:rPr>
          <w:rFonts w:ascii="Times New Roman" w:eastAsia="Times New Roman" w:hAnsi="Times New Roman" w:cs="Times New Roman"/>
          <w:b/>
          <w:bCs/>
          <w:color w:val="333333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0"/>
        <w:gridCol w:w="1043"/>
        <w:gridCol w:w="2296"/>
        <w:gridCol w:w="3452"/>
      </w:tblGrid>
      <w:tr w:rsidR="00E67180" w:rsidRPr="00EA3985" w:rsidTr="00734DD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Виды экономической деятельности</w:t>
            </w:r>
          </w:p>
          <w:p w:rsidR="00E67180" w:rsidRPr="00EA3985" w:rsidRDefault="00E67180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по ОКВЭД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Количество субъектов малого и среднего предпринимательства, единиц</w:t>
            </w:r>
          </w:p>
        </w:tc>
      </w:tr>
      <w:tr w:rsidR="00E67180" w:rsidRPr="00EA3985" w:rsidTr="00F262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Всего</w:t>
            </w:r>
          </w:p>
        </w:tc>
        <w:tc>
          <w:tcPr>
            <w:tcW w:w="3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из них:</w:t>
            </w:r>
          </w:p>
        </w:tc>
      </w:tr>
      <w:tr w:rsidR="00E67180" w:rsidRPr="00EA3985" w:rsidTr="00F2620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EA3985">
              <w:rPr>
                <w:rFonts w:ascii="Times New Roman" w:eastAsia="Times New Roman" w:hAnsi="Times New Roman" w:cs="Times New Roman"/>
                <w:color w:val="333333"/>
              </w:rPr>
              <w:t>Юридичес</w:t>
            </w:r>
            <w:proofErr w:type="spellEnd"/>
            <w:r w:rsidRPr="00EA3985"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  <w:p w:rsidR="00E67180" w:rsidRPr="00EA3985" w:rsidRDefault="00E67180" w:rsidP="0073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gramStart"/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кие</w:t>
            </w:r>
            <w:proofErr w:type="gramEnd"/>
            <w:r w:rsidRPr="00EA3985">
              <w:rPr>
                <w:rFonts w:ascii="Times New Roman" w:eastAsia="Times New Roman" w:hAnsi="Times New Roman" w:cs="Times New Roman"/>
                <w:color w:val="333333"/>
              </w:rPr>
              <w:t xml:space="preserve">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Индивидуаль</w:t>
            </w:r>
            <w:proofErr w:type="spellEnd"/>
            <w:r w:rsidRPr="00EA3985">
              <w:rPr>
                <w:rFonts w:ascii="Times New Roman" w:eastAsia="Times New Roman" w:hAnsi="Times New Roman" w:cs="Times New Roman"/>
                <w:color w:val="333333"/>
              </w:rPr>
              <w:t>-</w:t>
            </w:r>
          </w:p>
          <w:p w:rsidR="00E67180" w:rsidRDefault="00E67180" w:rsidP="0073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н</w:t>
            </w: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ые</w:t>
            </w:r>
            <w:proofErr w:type="spellEnd"/>
          </w:p>
          <w:p w:rsidR="00E67180" w:rsidRPr="00EA3985" w:rsidRDefault="00E67180" w:rsidP="0073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предпри</w:t>
            </w: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ниматели</w:t>
            </w:r>
          </w:p>
        </w:tc>
      </w:tr>
      <w:tr w:rsidR="00E67180" w:rsidRPr="00EA3985" w:rsidTr="00F262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Всего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F26208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33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F26208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F26208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23</w:t>
            </w:r>
          </w:p>
        </w:tc>
      </w:tr>
      <w:tr w:rsidR="00E67180" w:rsidRPr="00EA3985" w:rsidTr="00F262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в том числе: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E67180" w:rsidP="0073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E67180" w:rsidP="0073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E67180" w:rsidP="0073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E67180" w:rsidRPr="00EA3985" w:rsidTr="00F262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Сельское хозяйство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E67180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E67180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</w:tr>
      <w:tr w:rsidR="00E67180" w:rsidRPr="00EA3985" w:rsidTr="00F262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Рыболовство, рыбоводство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</w:tr>
      <w:tr w:rsidR="00E67180" w:rsidRPr="00EA3985" w:rsidTr="00F262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Добыча полезных ископаемых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</w:tr>
      <w:tr w:rsidR="00E67180" w:rsidRPr="00EA3985" w:rsidTr="00F262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Обрабатывающие производства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</w:tr>
      <w:tr w:rsidR="00E67180" w:rsidRPr="00EA3985" w:rsidTr="00F262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Производство и распределение электроэнергии газа и воды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</w:tr>
      <w:tr w:rsidR="00E67180" w:rsidRPr="00EA3985" w:rsidTr="00F262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Строительство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</w:tr>
      <w:tr w:rsidR="00E67180" w:rsidRPr="00EA3985" w:rsidTr="00F262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 xml:space="preserve">Оптовая и </w:t>
            </w:r>
            <w:r w:rsidRPr="001F2E5D">
              <w:rPr>
                <w:rFonts w:ascii="Times New Roman" w:eastAsia="Times New Roman" w:hAnsi="Times New Roman" w:cs="Times New Roman"/>
                <w:b/>
                <w:color w:val="333333"/>
              </w:rPr>
              <w:t>розничная торговля</w:t>
            </w: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B6504B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8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F26208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B6504B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</w:tr>
      <w:tr w:rsidR="00E67180" w:rsidRPr="00EA3985" w:rsidTr="00F262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Гостиницы и рестораны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</w:t>
            </w:r>
          </w:p>
        </w:tc>
      </w:tr>
      <w:tr w:rsidR="00E67180" w:rsidRPr="00EA3985" w:rsidTr="00F262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Транспорт и связь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</w:tr>
      <w:tr w:rsidR="00E67180" w:rsidRPr="00EA3985" w:rsidTr="00F262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Финансовая деятельность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</w:tr>
      <w:tr w:rsidR="00E67180" w:rsidRPr="00EA3985" w:rsidTr="00F262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 xml:space="preserve">Операции с недвижимым имуществом, </w:t>
            </w:r>
            <w:r w:rsidRPr="001F2E5D">
              <w:rPr>
                <w:rFonts w:ascii="Times New Roman" w:eastAsia="Times New Roman" w:hAnsi="Times New Roman" w:cs="Times New Roman"/>
                <w:b/>
                <w:color w:val="333333"/>
              </w:rPr>
              <w:t>аренда</w:t>
            </w:r>
            <w:r w:rsidRPr="00EA3985">
              <w:rPr>
                <w:rFonts w:ascii="Times New Roman" w:eastAsia="Times New Roman" w:hAnsi="Times New Roman" w:cs="Times New Roman"/>
                <w:color w:val="333333"/>
              </w:rPr>
              <w:t xml:space="preserve"> и предоставление услуг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B6504B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B6504B" w:rsidP="00B6504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</w:tr>
      <w:tr w:rsidR="00E67180" w:rsidRPr="00EA3985" w:rsidTr="00F262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Образование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</w:tr>
      <w:tr w:rsidR="00E67180" w:rsidRPr="00EA3985" w:rsidTr="00F262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1F2E5D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---</w:t>
            </w:r>
          </w:p>
        </w:tc>
      </w:tr>
      <w:tr w:rsidR="00E67180" w:rsidRPr="00EA3985" w:rsidTr="00F262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7180" w:rsidRPr="00EA3985" w:rsidRDefault="00E67180" w:rsidP="00734DDA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EA3985">
              <w:rPr>
                <w:rFonts w:ascii="Times New Roman" w:eastAsia="Times New Roman" w:hAnsi="Times New Roman" w:cs="Times New Roman"/>
                <w:color w:val="333333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B6504B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B6504B" w:rsidP="00B6504B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180" w:rsidRPr="00EA3985" w:rsidRDefault="00B6504B" w:rsidP="00734DDA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</w:tr>
    </w:tbl>
    <w:p w:rsidR="00E67180" w:rsidRPr="00EA3985" w:rsidRDefault="00E67180" w:rsidP="00E67180">
      <w:pPr>
        <w:rPr>
          <w:rFonts w:ascii="Times New Roman" w:hAnsi="Times New Roman" w:cs="Times New Roman"/>
        </w:rPr>
      </w:pPr>
    </w:p>
    <w:p w:rsidR="001F1484" w:rsidRDefault="001F1484"/>
    <w:sectPr w:rsidR="001F1484" w:rsidSect="00E3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180"/>
    <w:rsid w:val="00025FC5"/>
    <w:rsid w:val="00184A81"/>
    <w:rsid w:val="001F1484"/>
    <w:rsid w:val="001F2E5D"/>
    <w:rsid w:val="006525F5"/>
    <w:rsid w:val="00735482"/>
    <w:rsid w:val="00B6504B"/>
    <w:rsid w:val="00E67180"/>
    <w:rsid w:val="00F2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добровольская1</dc:creator>
  <cp:keywords/>
  <dc:description/>
  <cp:lastModifiedBy>Админ</cp:lastModifiedBy>
  <cp:revision>8</cp:revision>
  <cp:lastPrinted>2020-07-23T09:57:00Z</cp:lastPrinted>
  <dcterms:created xsi:type="dcterms:W3CDTF">2020-07-23T09:50:00Z</dcterms:created>
  <dcterms:modified xsi:type="dcterms:W3CDTF">2022-09-12T06:55:00Z</dcterms:modified>
</cp:coreProperties>
</file>