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894B96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планово-финансовой службы</w:t>
      </w:r>
      <w:r w:rsidR="006E01F2">
        <w:rPr>
          <w:sz w:val="26"/>
          <w:szCs w:val="26"/>
          <w:lang w:val="ru-RU"/>
        </w:rPr>
        <w:t xml:space="preserve"> администрации</w:t>
      </w:r>
      <w:r w:rsidR="007F15DF">
        <w:rPr>
          <w:sz w:val="26"/>
          <w:szCs w:val="26"/>
          <w:lang w:val="ru-RU"/>
        </w:rPr>
        <w:t xml:space="preserve">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D867B6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894B96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Годовой доход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D867B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67B6">
              <w:rPr>
                <w:b/>
                <w:bCs/>
                <w:lang w:val="ru-RU"/>
              </w:rPr>
              <w:t xml:space="preserve"> </w:t>
            </w:r>
            <w:r w:rsidRPr="00D867B6">
              <w:rPr>
                <w:bCs/>
                <w:lang w:val="ru-RU"/>
              </w:rPr>
              <w:t>цифровых финансовых активов, цифровой валюты,</w:t>
            </w:r>
            <w:r w:rsidRPr="00D867B6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67B6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Транс-портные</w:t>
            </w:r>
            <w:proofErr w:type="gramEnd"/>
            <w:r w:rsidRPr="00D867B6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</w:tr>
      <w:tr w:rsidR="007F15DF" w:rsidRPr="00D867B6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894B96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Яковинова</w:t>
            </w:r>
            <w:proofErr w:type="spellEnd"/>
            <w:r>
              <w:rPr>
                <w:lang w:val="ru-RU"/>
              </w:rPr>
              <w:t xml:space="preserve"> Олеся Юрьевна</w:t>
            </w:r>
            <w:r w:rsidR="007F15DF" w:rsidRPr="00D867B6">
              <w:rPr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354207,71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894B9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Квартира (общая долев</w:t>
            </w:r>
            <w:r>
              <w:rPr>
                <w:lang w:val="ru-RU"/>
              </w:rPr>
              <w:t>ая</w:t>
            </w:r>
            <w:r>
              <w:rPr>
                <w:lang w:val="ru-RU"/>
              </w:rPr>
              <w:t xml:space="preserve"> (¼</w:t>
            </w:r>
            <w:r w:rsidRPr="00D867B6">
              <w:rPr>
                <w:lang w:val="ru-RU"/>
              </w:rPr>
              <w:t>)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9C4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 w:rsidP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 w:rsidP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894B9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2328071,02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>
              <w:rPr>
                <w:lang w:val="ru-RU"/>
              </w:rPr>
              <w:t>Квартира (общая долевая</w:t>
            </w:r>
            <w:proofErr w:type="gramStart"/>
            <w:r>
              <w:rPr>
                <w:lang w:val="ru-RU"/>
              </w:rPr>
              <w:t xml:space="preserve"> (¼</w:t>
            </w:r>
            <w:r w:rsidRPr="00D867B6">
              <w:rPr>
                <w:lang w:val="ru-RU"/>
              </w:rPr>
              <w:t>)</w:t>
            </w:r>
            <w:proofErr w:type="gramEnd"/>
          </w:p>
          <w:p w:rsidR="00894B9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EE1B18">
              <w:rPr>
                <w:lang w:val="ru-RU"/>
              </w:rPr>
              <w:t>Квартира</w:t>
            </w:r>
          </w:p>
          <w:p w:rsidR="00EE1B18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3) Квартира</w:t>
            </w:r>
          </w:p>
          <w:p w:rsidR="00894B96" w:rsidRPr="00D867B6" w:rsidRDefault="00894B96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18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7F15DF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29,6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Pr="00D867B6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894B9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Pr="00D867B6" w:rsidRDefault="00EE1B18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C" w:rsidRDefault="00655115" w:rsidP="000207F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Автомобиль легковой </w:t>
            </w:r>
            <w:r w:rsidR="000207FC">
              <w:rPr>
                <w:lang w:val="ru-RU"/>
              </w:rPr>
              <w:t xml:space="preserve">НИССАН </w:t>
            </w:r>
            <w:proofErr w:type="spellStart"/>
            <w:r w:rsidR="000207FC">
              <w:rPr>
                <w:lang w:val="ru-RU"/>
              </w:rPr>
              <w:t>Кашкай</w:t>
            </w:r>
            <w:proofErr w:type="spellEnd"/>
            <w:r w:rsidR="000207FC">
              <w:rPr>
                <w:lang w:val="ru-RU"/>
              </w:rPr>
              <w:t xml:space="preserve">, </w:t>
            </w:r>
          </w:p>
          <w:p w:rsidR="007F15DF" w:rsidRPr="00D867B6" w:rsidRDefault="000207FC" w:rsidP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207FC" w:rsidRPr="00D867B6" w:rsidRDefault="000207FC">
            <w:pPr>
              <w:jc w:val="center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 w:rsidP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C" w:rsidRDefault="000207FC" w:rsidP="000207F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7F15DF" w:rsidRPr="00D867B6" w:rsidRDefault="007F15DF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Квартира (общая долевая (¼</w:t>
            </w:r>
            <w:r w:rsidRPr="00D867B6">
              <w:rPr>
                <w:lang w:val="ru-RU"/>
              </w:rPr>
              <w:t>)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C" w:rsidRDefault="000207FC" w:rsidP="00D867B6">
            <w:pPr>
              <w:jc w:val="center"/>
              <w:rPr>
                <w:lang w:val="ru-RU"/>
              </w:rPr>
            </w:pPr>
          </w:p>
          <w:p w:rsidR="00D867B6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F15DF" w:rsidRPr="00D867B6" w:rsidRDefault="007F15DF" w:rsidP="000207FC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F15DF" w:rsidRPr="00D867B6" w:rsidRDefault="007F15DF" w:rsidP="00D867B6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800053" w:rsidRPr="00D867B6" w:rsidTr="0080005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0207FC" w:rsidP="008000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0207FC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</w:tbl>
    <w:p w:rsidR="006E01F2" w:rsidRDefault="006E01F2" w:rsidP="007F15DF">
      <w:pPr>
        <w:ind w:firstLine="709"/>
        <w:jc w:val="both"/>
        <w:rPr>
          <w:lang w:val="ru-RU"/>
        </w:rPr>
      </w:pPr>
      <w:bookmarkStart w:id="0" w:name="_GoBack"/>
      <w:bookmarkEnd w:id="0"/>
    </w:p>
    <w:sectPr w:rsidR="006E01F2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0207FC"/>
    <w:rsid w:val="00373647"/>
    <w:rsid w:val="00655115"/>
    <w:rsid w:val="006E01F2"/>
    <w:rsid w:val="007F15DF"/>
    <w:rsid w:val="00800053"/>
    <w:rsid w:val="00894B96"/>
    <w:rsid w:val="008F004E"/>
    <w:rsid w:val="00996C27"/>
    <w:rsid w:val="009C41F8"/>
    <w:rsid w:val="009F6572"/>
    <w:rsid w:val="00A3593F"/>
    <w:rsid w:val="00C4250A"/>
    <w:rsid w:val="00C8691E"/>
    <w:rsid w:val="00D867B6"/>
    <w:rsid w:val="00EC387C"/>
    <w:rsid w:val="00EE0535"/>
    <w:rsid w:val="00EE1B18"/>
    <w:rsid w:val="00F1454F"/>
    <w:rsid w:val="00F152EF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2021-05-06T10:32:00Z</dcterms:created>
  <dcterms:modified xsi:type="dcterms:W3CDTF">2021-05-06T10:32:00Z</dcterms:modified>
</cp:coreProperties>
</file>