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Look w:val="04A0" w:firstRow="1" w:lastRow="0" w:firstColumn="1" w:lastColumn="0" w:noHBand="0" w:noVBand="1"/>
      </w:tblPr>
      <w:tblGrid>
        <w:gridCol w:w="9637"/>
      </w:tblGrid>
      <w:tr w:rsidR="007A2AE8">
        <w:trPr>
          <w:trHeight w:val="1279"/>
        </w:trPr>
        <w:tc>
          <w:tcPr>
            <w:tcW w:w="963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A2AE8" w:rsidRDefault="00622B00">
            <w:pPr>
              <w:jc w:val="center"/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drawing>
                <wp:inline distT="0" distB="0" distL="0" distR="0">
                  <wp:extent cx="562190" cy="628490"/>
                  <wp:effectExtent l="0" t="0" r="0" b="0"/>
                  <wp:docPr id="1" name="_x0000_i102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7"/>
                          <a:srcRect t="32518" r="1146"/>
                          <a:stretch/>
                        </pic:blipFill>
                        <pic:spPr bwMode="auto">
                          <a:xfrm>
                            <a:off x="0" y="0"/>
                            <a:ext cx="562190" cy="6284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A2AE8">
        <w:trPr>
          <w:trHeight w:val="588"/>
        </w:trPr>
        <w:tc>
          <w:tcPr>
            <w:tcW w:w="963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A2AE8" w:rsidRDefault="00622B0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АДМИНИСТРАЦИЯ</w:t>
            </w:r>
          </w:p>
          <w:p w:rsidR="007A2AE8" w:rsidRDefault="00622B0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СЕЛЬСКОГО ПОСЕЛЕНИЯ УЛЬТ-ЯГУН</w:t>
            </w:r>
          </w:p>
        </w:tc>
      </w:tr>
      <w:tr w:rsidR="007A2AE8">
        <w:trPr>
          <w:trHeight w:val="781"/>
        </w:trPr>
        <w:tc>
          <w:tcPr>
            <w:tcW w:w="963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A2AE8" w:rsidRDefault="00622B0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Сургутского муниципального района</w:t>
            </w:r>
          </w:p>
          <w:p w:rsidR="007A2AE8" w:rsidRDefault="00622B0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Ханты-Мансийского автономного округа – Югры</w:t>
            </w:r>
          </w:p>
        </w:tc>
      </w:tr>
      <w:tr w:rsidR="007A2AE8">
        <w:trPr>
          <w:trHeight w:val="240"/>
        </w:trPr>
        <w:tc>
          <w:tcPr>
            <w:tcW w:w="963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A2AE8" w:rsidRDefault="00622B00" w:rsidP="00244336">
            <w:pPr>
              <w:pStyle w:val="25"/>
              <w:spacing w:after="0" w:line="240" w:lineRule="auto"/>
              <w:jc w:val="center"/>
              <w:rPr>
                <w:b/>
                <w:sz w:val="32"/>
                <w:szCs w:val="32"/>
                <w:lang w:val="ru-RU" w:eastAsia="ru-RU"/>
              </w:rPr>
            </w:pPr>
            <w:r>
              <w:rPr>
                <w:b/>
                <w:sz w:val="32"/>
                <w:szCs w:val="32"/>
                <w:lang w:val="ru-RU" w:eastAsia="ru-RU"/>
              </w:rPr>
              <w:t>ПОСТАНОВЛЕНИЕ</w:t>
            </w:r>
          </w:p>
        </w:tc>
      </w:tr>
      <w:tr w:rsidR="007A2AE8">
        <w:trPr>
          <w:trHeight w:val="432"/>
        </w:trPr>
        <w:tc>
          <w:tcPr>
            <w:tcW w:w="963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A2AE8" w:rsidRDefault="007A2AE8">
            <w:pPr>
              <w:rPr>
                <w:sz w:val="28"/>
                <w:szCs w:val="28"/>
              </w:rPr>
            </w:pPr>
          </w:p>
        </w:tc>
      </w:tr>
      <w:tr w:rsidR="007A2AE8">
        <w:tc>
          <w:tcPr>
            <w:tcW w:w="963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A2AE8" w:rsidRDefault="00244336">
            <w:pPr>
              <w:pStyle w:val="25"/>
              <w:spacing w:after="0" w:line="240" w:lineRule="auto"/>
              <w:rPr>
                <w:sz w:val="28"/>
                <w:szCs w:val="28"/>
                <w:lang w:val="ru-RU" w:eastAsia="ru-RU"/>
              </w:rPr>
            </w:pPr>
            <w:r>
              <w:rPr>
                <w:sz w:val="28"/>
                <w:szCs w:val="28"/>
                <w:lang w:val="ru-RU" w:eastAsia="ru-RU"/>
              </w:rPr>
              <w:t xml:space="preserve">30 января </w:t>
            </w:r>
            <w:r w:rsidR="00622B00">
              <w:rPr>
                <w:sz w:val="28"/>
                <w:szCs w:val="28"/>
                <w:lang w:val="ru-RU" w:eastAsia="ru-RU"/>
              </w:rPr>
              <w:t>2026</w:t>
            </w:r>
            <w:r>
              <w:rPr>
                <w:sz w:val="28"/>
                <w:szCs w:val="28"/>
                <w:lang w:val="ru-RU" w:eastAsia="ru-RU"/>
              </w:rPr>
              <w:t xml:space="preserve"> года                      </w:t>
            </w:r>
            <w:r w:rsidR="00622B00">
              <w:rPr>
                <w:sz w:val="28"/>
                <w:szCs w:val="28"/>
                <w:lang w:val="ru-RU" w:eastAsia="ru-RU"/>
              </w:rPr>
              <w:t xml:space="preserve">                                                             </w:t>
            </w:r>
            <w:r>
              <w:rPr>
                <w:sz w:val="28"/>
                <w:szCs w:val="28"/>
                <w:lang w:val="ru-RU" w:eastAsia="ru-RU"/>
              </w:rPr>
              <w:t xml:space="preserve">          </w:t>
            </w:r>
            <w:r w:rsidR="00622B00">
              <w:rPr>
                <w:sz w:val="28"/>
                <w:szCs w:val="28"/>
                <w:lang w:val="ru-RU" w:eastAsia="ru-RU"/>
              </w:rPr>
              <w:t xml:space="preserve"> № </w:t>
            </w:r>
            <w:r>
              <w:rPr>
                <w:sz w:val="28"/>
                <w:szCs w:val="28"/>
                <w:lang w:val="ru-RU" w:eastAsia="ru-RU"/>
              </w:rPr>
              <w:t>11</w:t>
            </w:r>
          </w:p>
          <w:p w:rsidR="007A2AE8" w:rsidRDefault="00622B0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п. Ульт-Ягун</w:t>
            </w:r>
          </w:p>
        </w:tc>
      </w:tr>
    </w:tbl>
    <w:p w:rsidR="007A2AE8" w:rsidRDefault="007A2AE8">
      <w:pPr>
        <w:spacing w:after="0" w:line="240" w:lineRule="auto"/>
        <w:outlineLvl w:val="1"/>
        <w:rPr>
          <w:rFonts w:ascii="Times New Roman" w:hAnsi="Times New Roman"/>
          <w:bCs/>
          <w:sz w:val="28"/>
          <w:szCs w:val="28"/>
        </w:rPr>
      </w:pPr>
    </w:p>
    <w:p w:rsidR="007A2AE8" w:rsidRDefault="007A2AE8">
      <w:pPr>
        <w:spacing w:after="0" w:line="240" w:lineRule="auto"/>
        <w:outlineLvl w:val="1"/>
        <w:rPr>
          <w:rFonts w:ascii="Times New Roman" w:hAnsi="Times New Roman"/>
          <w:bCs/>
          <w:sz w:val="28"/>
          <w:szCs w:val="28"/>
        </w:rPr>
      </w:pPr>
    </w:p>
    <w:p w:rsidR="007A2AE8" w:rsidRDefault="00622B00">
      <w:pPr>
        <w:spacing w:after="0" w:line="240" w:lineRule="auto"/>
        <w:outlineLvl w:val="1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О внесении изменения в постановление </w:t>
      </w:r>
    </w:p>
    <w:p w:rsidR="007A2AE8" w:rsidRDefault="00622B00">
      <w:pPr>
        <w:spacing w:after="0" w:line="240" w:lineRule="auto"/>
        <w:outlineLvl w:val="1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администрации сельского поселения </w:t>
      </w:r>
    </w:p>
    <w:p w:rsidR="007A2AE8" w:rsidRDefault="00622B00">
      <w:pPr>
        <w:spacing w:after="0" w:line="240" w:lineRule="auto"/>
        <w:outlineLvl w:val="1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Ульт-Ягун от 25.05.2017 № 77</w:t>
      </w:r>
    </w:p>
    <w:p w:rsidR="007A2AE8" w:rsidRDefault="007A2AE8">
      <w:pPr>
        <w:spacing w:after="0" w:line="240" w:lineRule="auto"/>
        <w:outlineLvl w:val="1"/>
        <w:rPr>
          <w:rFonts w:ascii="Times New Roman" w:hAnsi="Times New Roman"/>
          <w:bCs/>
          <w:sz w:val="28"/>
          <w:szCs w:val="28"/>
        </w:rPr>
      </w:pPr>
    </w:p>
    <w:p w:rsidR="007A2AE8" w:rsidRDefault="007A2AE8">
      <w:pPr>
        <w:spacing w:after="0" w:line="240" w:lineRule="auto"/>
        <w:ind w:firstLine="708"/>
        <w:jc w:val="both"/>
        <w:outlineLvl w:val="1"/>
        <w:rPr>
          <w:rFonts w:ascii="Times New Roman" w:hAnsi="Times New Roman"/>
          <w:b/>
          <w:bCs/>
          <w:sz w:val="28"/>
          <w:szCs w:val="28"/>
        </w:rPr>
      </w:pPr>
    </w:p>
    <w:p w:rsidR="007A2AE8" w:rsidRDefault="00622B00">
      <w:pPr>
        <w:spacing w:after="0" w:line="240" w:lineRule="auto"/>
        <w:ind w:firstLine="708"/>
        <w:jc w:val="both"/>
        <w:outlineLvl w:val="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соответствии с пунктом 3 статьи 179 Бюджетного кодекса Российской Федерации от 31.07.1998 № 145-ФЗ:</w:t>
      </w:r>
    </w:p>
    <w:p w:rsidR="007A2AE8" w:rsidRDefault="00622B00">
      <w:pPr>
        <w:spacing w:after="0" w:line="240" w:lineRule="auto"/>
        <w:ind w:firstLine="708"/>
        <w:jc w:val="both"/>
        <w:outlineLvl w:val="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 Внести в постановление администрации сельского поселения Ульт-Ягун от 25.05.2017 № 77 «Об утверждения порядка разработки, утверждения и реализации муниципальных программ сельского поселения Ульт-Ягун» (с изменениями от 18.07.2018 № 131, от 21.06.2021 № 111, от 31.05.2022 № 75, от 24.05.2023 № 69, от 21.08.2025 № 109) следующее изменение:</w:t>
      </w:r>
    </w:p>
    <w:p w:rsidR="007A2AE8" w:rsidRDefault="00622B00">
      <w:pPr>
        <w:spacing w:after="0" w:line="240" w:lineRule="auto"/>
        <w:ind w:firstLine="708"/>
        <w:jc w:val="both"/>
        <w:outlineLvl w:val="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1.1. В пункте 9.4 раздела 9 слова «20 января» заменить словами «20 февраля».</w:t>
      </w:r>
    </w:p>
    <w:p w:rsidR="007A2AE8" w:rsidRDefault="00622B00">
      <w:pPr>
        <w:spacing w:after="0" w:line="240" w:lineRule="auto"/>
        <w:ind w:firstLine="708"/>
        <w:jc w:val="both"/>
        <w:outlineLvl w:val="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 Обнародовать настоящее постановление и разместить на официальном сайте муниципального образования сельское поселение Ульт-Ягун. </w:t>
      </w:r>
    </w:p>
    <w:p w:rsidR="007A2AE8" w:rsidRDefault="00622B00">
      <w:pPr>
        <w:spacing w:after="0" w:line="240" w:lineRule="auto"/>
        <w:ind w:firstLine="708"/>
        <w:jc w:val="both"/>
        <w:outlineLvl w:val="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 Настоящее постановление вступает в силу после его обнародования.</w:t>
      </w:r>
    </w:p>
    <w:p w:rsidR="007A2AE8" w:rsidRDefault="00622B00">
      <w:pPr>
        <w:spacing w:after="0" w:line="240" w:lineRule="auto"/>
        <w:ind w:firstLine="708"/>
        <w:jc w:val="both"/>
        <w:outlineLvl w:val="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4. Контроль за выполнением постановления оставляю за собой. </w:t>
      </w:r>
    </w:p>
    <w:p w:rsidR="007A2AE8" w:rsidRDefault="007A2AE8">
      <w:pPr>
        <w:spacing w:after="0" w:line="240" w:lineRule="auto"/>
        <w:ind w:firstLine="708"/>
        <w:jc w:val="both"/>
        <w:outlineLvl w:val="1"/>
        <w:rPr>
          <w:rFonts w:ascii="Times New Roman" w:hAnsi="Times New Roman"/>
          <w:sz w:val="28"/>
          <w:szCs w:val="28"/>
        </w:rPr>
      </w:pPr>
    </w:p>
    <w:p w:rsidR="007A2AE8" w:rsidRDefault="007A2AE8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7A2AE8" w:rsidRDefault="00622B00" w:rsidP="006B2B1F">
      <w:pPr>
        <w:spacing w:after="0" w:line="240" w:lineRule="auto"/>
      </w:pPr>
      <w:r>
        <w:rPr>
          <w:rFonts w:ascii="Times New Roman" w:hAnsi="Times New Roman"/>
          <w:sz w:val="28"/>
          <w:szCs w:val="28"/>
        </w:rPr>
        <w:t xml:space="preserve">Глава сельского поселения Ульт-Ягун                           </w:t>
      </w:r>
      <w:r w:rsidR="006B2B1F">
        <w:rPr>
          <w:rFonts w:ascii="Times New Roman" w:hAnsi="Times New Roman"/>
          <w:sz w:val="28"/>
          <w:szCs w:val="28"/>
        </w:rPr>
        <w:t xml:space="preserve">                   М.В. Яковинов</w:t>
      </w:r>
      <w:bookmarkStart w:id="0" w:name="_GoBack"/>
      <w:bookmarkEnd w:id="0"/>
    </w:p>
    <w:sectPr w:rsidR="007A2AE8">
      <w:pgSz w:w="11906" w:h="16838"/>
      <w:pgMar w:top="1134" w:right="567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E09FC" w:rsidRDefault="004E09FC">
      <w:pPr>
        <w:spacing w:after="0" w:line="240" w:lineRule="auto"/>
      </w:pPr>
      <w:r>
        <w:separator/>
      </w:r>
    </w:p>
  </w:endnote>
  <w:endnote w:type="continuationSeparator" w:id="0">
    <w:p w:rsidR="004E09FC" w:rsidRDefault="004E09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E09FC" w:rsidRDefault="004E09FC">
      <w:pPr>
        <w:spacing w:after="0" w:line="240" w:lineRule="auto"/>
      </w:pPr>
      <w:r>
        <w:separator/>
      </w:r>
    </w:p>
  </w:footnote>
  <w:footnote w:type="continuationSeparator" w:id="0">
    <w:p w:rsidR="004E09FC" w:rsidRDefault="004E09F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253FF7"/>
    <w:multiLevelType w:val="hybridMultilevel"/>
    <w:tmpl w:val="5D0AA8AE"/>
    <w:lvl w:ilvl="0" w:tplc="C2ACEEF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sz w:val="20"/>
      </w:rPr>
    </w:lvl>
    <w:lvl w:ilvl="1" w:tplc="0060CD98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  <w:sz w:val="20"/>
      </w:rPr>
    </w:lvl>
    <w:lvl w:ilvl="2" w:tplc="E530FB86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  <w:sz w:val="20"/>
      </w:rPr>
    </w:lvl>
    <w:lvl w:ilvl="3" w:tplc="D7324DEC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/>
        <w:sz w:val="20"/>
      </w:rPr>
    </w:lvl>
    <w:lvl w:ilvl="4" w:tplc="DC74F63C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/>
        <w:sz w:val="20"/>
      </w:rPr>
    </w:lvl>
    <w:lvl w:ilvl="5" w:tplc="FF9CC1C4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  <w:sz w:val="20"/>
      </w:rPr>
    </w:lvl>
    <w:lvl w:ilvl="6" w:tplc="F7786BCA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/>
        <w:sz w:val="20"/>
      </w:rPr>
    </w:lvl>
    <w:lvl w:ilvl="7" w:tplc="A8847874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/>
        <w:sz w:val="20"/>
      </w:rPr>
    </w:lvl>
    <w:lvl w:ilvl="8" w:tplc="6D781FE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  <w:sz w:val="20"/>
      </w:rPr>
    </w:lvl>
  </w:abstractNum>
  <w:abstractNum w:abstractNumId="1" w15:restartNumberingAfterBreak="0">
    <w:nsid w:val="198C4B98"/>
    <w:multiLevelType w:val="hybridMultilevel"/>
    <w:tmpl w:val="9294D066"/>
    <w:lvl w:ilvl="0" w:tplc="87EC0020">
      <w:start w:val="1"/>
      <w:numFmt w:val="decimal"/>
      <w:lvlText w:val="%1."/>
      <w:lvlJc w:val="left"/>
      <w:pPr>
        <w:ind w:left="1065" w:hanging="360"/>
      </w:pPr>
    </w:lvl>
    <w:lvl w:ilvl="1" w:tplc="3A6488F8">
      <w:start w:val="1"/>
      <w:numFmt w:val="lowerLetter"/>
      <w:lvlText w:val="%2."/>
      <w:lvlJc w:val="left"/>
      <w:pPr>
        <w:ind w:left="1785" w:hanging="360"/>
      </w:pPr>
    </w:lvl>
    <w:lvl w:ilvl="2" w:tplc="0F4EA8CC">
      <w:start w:val="1"/>
      <w:numFmt w:val="lowerRoman"/>
      <w:lvlText w:val="%3."/>
      <w:lvlJc w:val="right"/>
      <w:pPr>
        <w:ind w:left="2505" w:hanging="180"/>
      </w:pPr>
    </w:lvl>
    <w:lvl w:ilvl="3" w:tplc="355697E8">
      <w:start w:val="1"/>
      <w:numFmt w:val="decimal"/>
      <w:lvlText w:val="%4."/>
      <w:lvlJc w:val="left"/>
      <w:pPr>
        <w:ind w:left="3225" w:hanging="360"/>
      </w:pPr>
    </w:lvl>
    <w:lvl w:ilvl="4" w:tplc="31061606">
      <w:start w:val="1"/>
      <w:numFmt w:val="lowerLetter"/>
      <w:lvlText w:val="%5."/>
      <w:lvlJc w:val="left"/>
      <w:pPr>
        <w:ind w:left="3945" w:hanging="360"/>
      </w:pPr>
    </w:lvl>
    <w:lvl w:ilvl="5" w:tplc="4E8A9CF8">
      <w:start w:val="1"/>
      <w:numFmt w:val="lowerRoman"/>
      <w:lvlText w:val="%6."/>
      <w:lvlJc w:val="right"/>
      <w:pPr>
        <w:ind w:left="4665" w:hanging="180"/>
      </w:pPr>
    </w:lvl>
    <w:lvl w:ilvl="6" w:tplc="55C4D2AA">
      <w:start w:val="1"/>
      <w:numFmt w:val="decimal"/>
      <w:lvlText w:val="%7."/>
      <w:lvlJc w:val="left"/>
      <w:pPr>
        <w:ind w:left="5385" w:hanging="360"/>
      </w:pPr>
    </w:lvl>
    <w:lvl w:ilvl="7" w:tplc="60726240">
      <w:start w:val="1"/>
      <w:numFmt w:val="lowerLetter"/>
      <w:lvlText w:val="%8."/>
      <w:lvlJc w:val="left"/>
      <w:pPr>
        <w:ind w:left="6105" w:hanging="360"/>
      </w:pPr>
    </w:lvl>
    <w:lvl w:ilvl="8" w:tplc="9462020C">
      <w:start w:val="1"/>
      <w:numFmt w:val="lowerRoman"/>
      <w:lvlText w:val="%9."/>
      <w:lvlJc w:val="right"/>
      <w:pPr>
        <w:ind w:left="6825" w:hanging="180"/>
      </w:pPr>
    </w:lvl>
  </w:abstractNum>
  <w:abstractNum w:abstractNumId="2" w15:restartNumberingAfterBreak="0">
    <w:nsid w:val="1A0848B1"/>
    <w:multiLevelType w:val="hybridMultilevel"/>
    <w:tmpl w:val="04685B14"/>
    <w:lvl w:ilvl="0" w:tplc="7390C9E8">
      <w:start w:val="1"/>
      <w:numFmt w:val="decimal"/>
      <w:lvlText w:val="%1)"/>
      <w:lvlJc w:val="left"/>
      <w:pPr>
        <w:ind w:left="1065" w:hanging="360"/>
      </w:pPr>
    </w:lvl>
    <w:lvl w:ilvl="1" w:tplc="5AFE28B2">
      <w:start w:val="1"/>
      <w:numFmt w:val="lowerLetter"/>
      <w:lvlText w:val="%2."/>
      <w:lvlJc w:val="left"/>
      <w:pPr>
        <w:ind w:left="1785" w:hanging="360"/>
      </w:pPr>
    </w:lvl>
    <w:lvl w:ilvl="2" w:tplc="AE406820">
      <w:start w:val="1"/>
      <w:numFmt w:val="lowerRoman"/>
      <w:lvlText w:val="%3."/>
      <w:lvlJc w:val="right"/>
      <w:pPr>
        <w:ind w:left="2505" w:hanging="180"/>
      </w:pPr>
    </w:lvl>
    <w:lvl w:ilvl="3" w:tplc="2F3EDDB2">
      <w:start w:val="1"/>
      <w:numFmt w:val="decimal"/>
      <w:lvlText w:val="%4."/>
      <w:lvlJc w:val="left"/>
      <w:pPr>
        <w:ind w:left="3225" w:hanging="360"/>
      </w:pPr>
    </w:lvl>
    <w:lvl w:ilvl="4" w:tplc="8AC41C1E">
      <w:start w:val="1"/>
      <w:numFmt w:val="lowerLetter"/>
      <w:lvlText w:val="%5."/>
      <w:lvlJc w:val="left"/>
      <w:pPr>
        <w:ind w:left="3945" w:hanging="360"/>
      </w:pPr>
    </w:lvl>
    <w:lvl w:ilvl="5" w:tplc="238E513C">
      <w:start w:val="1"/>
      <w:numFmt w:val="lowerRoman"/>
      <w:lvlText w:val="%6."/>
      <w:lvlJc w:val="right"/>
      <w:pPr>
        <w:ind w:left="4665" w:hanging="180"/>
      </w:pPr>
    </w:lvl>
    <w:lvl w:ilvl="6" w:tplc="BB182FDE">
      <w:start w:val="1"/>
      <w:numFmt w:val="decimal"/>
      <w:lvlText w:val="%7."/>
      <w:lvlJc w:val="left"/>
      <w:pPr>
        <w:ind w:left="5385" w:hanging="360"/>
      </w:pPr>
    </w:lvl>
    <w:lvl w:ilvl="7" w:tplc="C060C3F0">
      <w:start w:val="1"/>
      <w:numFmt w:val="lowerLetter"/>
      <w:lvlText w:val="%8."/>
      <w:lvlJc w:val="left"/>
      <w:pPr>
        <w:ind w:left="6105" w:hanging="360"/>
      </w:pPr>
    </w:lvl>
    <w:lvl w:ilvl="8" w:tplc="6E4E4600">
      <w:start w:val="1"/>
      <w:numFmt w:val="lowerRoman"/>
      <w:lvlText w:val="%9."/>
      <w:lvlJc w:val="right"/>
      <w:pPr>
        <w:ind w:left="6825" w:hanging="180"/>
      </w:pPr>
    </w:lvl>
  </w:abstractNum>
  <w:abstractNum w:abstractNumId="3" w15:restartNumberingAfterBreak="0">
    <w:nsid w:val="23EE2224"/>
    <w:multiLevelType w:val="hybridMultilevel"/>
    <w:tmpl w:val="EDA8FD4A"/>
    <w:lvl w:ilvl="0" w:tplc="C19615F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sz w:val="20"/>
      </w:rPr>
    </w:lvl>
    <w:lvl w:ilvl="1" w:tplc="34F4EA40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  <w:sz w:val="20"/>
      </w:rPr>
    </w:lvl>
    <w:lvl w:ilvl="2" w:tplc="22FC960C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  <w:sz w:val="20"/>
      </w:rPr>
    </w:lvl>
    <w:lvl w:ilvl="3" w:tplc="B740C6A0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/>
        <w:sz w:val="20"/>
      </w:rPr>
    </w:lvl>
    <w:lvl w:ilvl="4" w:tplc="90B034B8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/>
        <w:sz w:val="20"/>
      </w:rPr>
    </w:lvl>
    <w:lvl w:ilvl="5" w:tplc="05FA8674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  <w:sz w:val="20"/>
      </w:rPr>
    </w:lvl>
    <w:lvl w:ilvl="6" w:tplc="748697CE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/>
        <w:sz w:val="20"/>
      </w:rPr>
    </w:lvl>
    <w:lvl w:ilvl="7" w:tplc="58288812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/>
        <w:sz w:val="20"/>
      </w:rPr>
    </w:lvl>
    <w:lvl w:ilvl="8" w:tplc="9F888D70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  <w:sz w:val="20"/>
      </w:rPr>
    </w:lvl>
  </w:abstractNum>
  <w:abstractNum w:abstractNumId="4" w15:restartNumberingAfterBreak="0">
    <w:nsid w:val="313D312C"/>
    <w:multiLevelType w:val="hybridMultilevel"/>
    <w:tmpl w:val="4D8673F0"/>
    <w:lvl w:ilvl="0" w:tplc="551811A2">
      <w:start w:val="1"/>
      <w:numFmt w:val="decimal"/>
      <w:lvlText w:val="%1)"/>
      <w:lvlJc w:val="left"/>
      <w:pPr>
        <w:ind w:left="1065" w:hanging="360"/>
      </w:pPr>
    </w:lvl>
    <w:lvl w:ilvl="1" w:tplc="D8527CDE">
      <w:start w:val="1"/>
      <w:numFmt w:val="lowerLetter"/>
      <w:lvlText w:val="%2."/>
      <w:lvlJc w:val="left"/>
      <w:pPr>
        <w:ind w:left="1785" w:hanging="360"/>
      </w:pPr>
    </w:lvl>
    <w:lvl w:ilvl="2" w:tplc="B3F40B7A">
      <w:start w:val="1"/>
      <w:numFmt w:val="lowerRoman"/>
      <w:lvlText w:val="%3."/>
      <w:lvlJc w:val="right"/>
      <w:pPr>
        <w:ind w:left="2505" w:hanging="180"/>
      </w:pPr>
    </w:lvl>
    <w:lvl w:ilvl="3" w:tplc="8642FF9E">
      <w:start w:val="1"/>
      <w:numFmt w:val="decimal"/>
      <w:lvlText w:val="%4."/>
      <w:lvlJc w:val="left"/>
      <w:pPr>
        <w:ind w:left="3225" w:hanging="360"/>
      </w:pPr>
    </w:lvl>
    <w:lvl w:ilvl="4" w:tplc="FA8A3E8A">
      <w:start w:val="1"/>
      <w:numFmt w:val="lowerLetter"/>
      <w:lvlText w:val="%5."/>
      <w:lvlJc w:val="left"/>
      <w:pPr>
        <w:ind w:left="3945" w:hanging="360"/>
      </w:pPr>
    </w:lvl>
    <w:lvl w:ilvl="5" w:tplc="8432FBCA">
      <w:start w:val="1"/>
      <w:numFmt w:val="lowerRoman"/>
      <w:lvlText w:val="%6."/>
      <w:lvlJc w:val="right"/>
      <w:pPr>
        <w:ind w:left="4665" w:hanging="180"/>
      </w:pPr>
    </w:lvl>
    <w:lvl w:ilvl="6" w:tplc="0A7EDD52">
      <w:start w:val="1"/>
      <w:numFmt w:val="decimal"/>
      <w:lvlText w:val="%7."/>
      <w:lvlJc w:val="left"/>
      <w:pPr>
        <w:ind w:left="5385" w:hanging="360"/>
      </w:pPr>
    </w:lvl>
    <w:lvl w:ilvl="7" w:tplc="53B00210">
      <w:start w:val="1"/>
      <w:numFmt w:val="lowerLetter"/>
      <w:lvlText w:val="%8."/>
      <w:lvlJc w:val="left"/>
      <w:pPr>
        <w:ind w:left="6105" w:hanging="360"/>
      </w:pPr>
    </w:lvl>
    <w:lvl w:ilvl="8" w:tplc="9B22E180">
      <w:start w:val="1"/>
      <w:numFmt w:val="lowerRoman"/>
      <w:lvlText w:val="%9."/>
      <w:lvlJc w:val="right"/>
      <w:pPr>
        <w:ind w:left="6825" w:hanging="180"/>
      </w:pPr>
    </w:lvl>
  </w:abstractNum>
  <w:abstractNum w:abstractNumId="5" w15:restartNumberingAfterBreak="0">
    <w:nsid w:val="46100593"/>
    <w:multiLevelType w:val="hybridMultilevel"/>
    <w:tmpl w:val="2B944678"/>
    <w:lvl w:ilvl="0" w:tplc="E9F870F0">
      <w:start w:val="1"/>
      <w:numFmt w:val="decimal"/>
      <w:lvlText w:val="%1)"/>
      <w:lvlJc w:val="left"/>
      <w:pPr>
        <w:ind w:left="1065" w:hanging="360"/>
      </w:pPr>
    </w:lvl>
    <w:lvl w:ilvl="1" w:tplc="3F3AED58">
      <w:start w:val="1"/>
      <w:numFmt w:val="lowerLetter"/>
      <w:lvlText w:val="%2."/>
      <w:lvlJc w:val="left"/>
      <w:pPr>
        <w:ind w:left="1785" w:hanging="360"/>
      </w:pPr>
    </w:lvl>
    <w:lvl w:ilvl="2" w:tplc="F1B40788">
      <w:start w:val="1"/>
      <w:numFmt w:val="lowerRoman"/>
      <w:lvlText w:val="%3."/>
      <w:lvlJc w:val="right"/>
      <w:pPr>
        <w:ind w:left="2505" w:hanging="180"/>
      </w:pPr>
    </w:lvl>
    <w:lvl w:ilvl="3" w:tplc="673A95DA">
      <w:start w:val="1"/>
      <w:numFmt w:val="decimal"/>
      <w:lvlText w:val="%4."/>
      <w:lvlJc w:val="left"/>
      <w:pPr>
        <w:ind w:left="3225" w:hanging="360"/>
      </w:pPr>
    </w:lvl>
    <w:lvl w:ilvl="4" w:tplc="3AB834CA">
      <w:start w:val="1"/>
      <w:numFmt w:val="lowerLetter"/>
      <w:lvlText w:val="%5."/>
      <w:lvlJc w:val="left"/>
      <w:pPr>
        <w:ind w:left="3945" w:hanging="360"/>
      </w:pPr>
    </w:lvl>
    <w:lvl w:ilvl="5" w:tplc="95741F18">
      <w:start w:val="1"/>
      <w:numFmt w:val="lowerRoman"/>
      <w:lvlText w:val="%6."/>
      <w:lvlJc w:val="right"/>
      <w:pPr>
        <w:ind w:left="4665" w:hanging="180"/>
      </w:pPr>
    </w:lvl>
    <w:lvl w:ilvl="6" w:tplc="1D06B376">
      <w:start w:val="1"/>
      <w:numFmt w:val="decimal"/>
      <w:lvlText w:val="%7."/>
      <w:lvlJc w:val="left"/>
      <w:pPr>
        <w:ind w:left="5385" w:hanging="360"/>
      </w:pPr>
    </w:lvl>
    <w:lvl w:ilvl="7" w:tplc="361E83F8">
      <w:start w:val="1"/>
      <w:numFmt w:val="lowerLetter"/>
      <w:lvlText w:val="%8."/>
      <w:lvlJc w:val="left"/>
      <w:pPr>
        <w:ind w:left="6105" w:hanging="360"/>
      </w:pPr>
    </w:lvl>
    <w:lvl w:ilvl="8" w:tplc="247020B6">
      <w:start w:val="1"/>
      <w:numFmt w:val="lowerRoman"/>
      <w:lvlText w:val="%9."/>
      <w:lvlJc w:val="right"/>
      <w:pPr>
        <w:ind w:left="6825" w:hanging="180"/>
      </w:pPr>
    </w:lvl>
  </w:abstractNum>
  <w:abstractNum w:abstractNumId="6" w15:restartNumberingAfterBreak="0">
    <w:nsid w:val="504E0635"/>
    <w:multiLevelType w:val="hybridMultilevel"/>
    <w:tmpl w:val="AEB0315A"/>
    <w:lvl w:ilvl="0" w:tplc="BBFA1C8E">
      <w:start w:val="1"/>
      <w:numFmt w:val="decimal"/>
      <w:lvlText w:val="%1)"/>
      <w:lvlJc w:val="left"/>
      <w:pPr>
        <w:ind w:left="1065" w:hanging="360"/>
      </w:pPr>
    </w:lvl>
    <w:lvl w:ilvl="1" w:tplc="D9CE2E68">
      <w:start w:val="1"/>
      <w:numFmt w:val="lowerLetter"/>
      <w:lvlText w:val="%2."/>
      <w:lvlJc w:val="left"/>
      <w:pPr>
        <w:ind w:left="1785" w:hanging="360"/>
      </w:pPr>
    </w:lvl>
    <w:lvl w:ilvl="2" w:tplc="B51466A8">
      <w:start w:val="1"/>
      <w:numFmt w:val="lowerRoman"/>
      <w:lvlText w:val="%3."/>
      <w:lvlJc w:val="right"/>
      <w:pPr>
        <w:ind w:left="2505" w:hanging="180"/>
      </w:pPr>
    </w:lvl>
    <w:lvl w:ilvl="3" w:tplc="C88C28CC">
      <w:start w:val="1"/>
      <w:numFmt w:val="decimal"/>
      <w:lvlText w:val="%4."/>
      <w:lvlJc w:val="left"/>
      <w:pPr>
        <w:ind w:left="3225" w:hanging="360"/>
      </w:pPr>
    </w:lvl>
    <w:lvl w:ilvl="4" w:tplc="95A8CF44">
      <w:start w:val="1"/>
      <w:numFmt w:val="lowerLetter"/>
      <w:lvlText w:val="%5."/>
      <w:lvlJc w:val="left"/>
      <w:pPr>
        <w:ind w:left="3945" w:hanging="360"/>
      </w:pPr>
    </w:lvl>
    <w:lvl w:ilvl="5" w:tplc="10BC6572">
      <w:start w:val="1"/>
      <w:numFmt w:val="lowerRoman"/>
      <w:lvlText w:val="%6."/>
      <w:lvlJc w:val="right"/>
      <w:pPr>
        <w:ind w:left="4665" w:hanging="180"/>
      </w:pPr>
    </w:lvl>
    <w:lvl w:ilvl="6" w:tplc="66FA0300">
      <w:start w:val="1"/>
      <w:numFmt w:val="decimal"/>
      <w:lvlText w:val="%7."/>
      <w:lvlJc w:val="left"/>
      <w:pPr>
        <w:ind w:left="5385" w:hanging="360"/>
      </w:pPr>
    </w:lvl>
    <w:lvl w:ilvl="7" w:tplc="6832D04E">
      <w:start w:val="1"/>
      <w:numFmt w:val="lowerLetter"/>
      <w:lvlText w:val="%8."/>
      <w:lvlJc w:val="left"/>
      <w:pPr>
        <w:ind w:left="6105" w:hanging="360"/>
      </w:pPr>
    </w:lvl>
    <w:lvl w:ilvl="8" w:tplc="D412314A">
      <w:start w:val="1"/>
      <w:numFmt w:val="lowerRoman"/>
      <w:lvlText w:val="%9."/>
      <w:lvlJc w:val="right"/>
      <w:pPr>
        <w:ind w:left="6825" w:hanging="180"/>
      </w:pPr>
    </w:lvl>
  </w:abstractNum>
  <w:abstractNum w:abstractNumId="7" w15:restartNumberingAfterBreak="0">
    <w:nsid w:val="5D88672E"/>
    <w:multiLevelType w:val="hybridMultilevel"/>
    <w:tmpl w:val="52445092"/>
    <w:lvl w:ilvl="0" w:tplc="81BEB686">
      <w:start w:val="1"/>
      <w:numFmt w:val="decimal"/>
      <w:lvlText w:val="%1)"/>
      <w:lvlJc w:val="left"/>
      <w:pPr>
        <w:ind w:left="1065" w:hanging="360"/>
      </w:pPr>
    </w:lvl>
    <w:lvl w:ilvl="1" w:tplc="CBD8A2CC">
      <w:start w:val="1"/>
      <w:numFmt w:val="lowerLetter"/>
      <w:lvlText w:val="%2."/>
      <w:lvlJc w:val="left"/>
      <w:pPr>
        <w:ind w:left="1785" w:hanging="360"/>
      </w:pPr>
    </w:lvl>
    <w:lvl w:ilvl="2" w:tplc="EBDA8DFC">
      <w:start w:val="1"/>
      <w:numFmt w:val="lowerRoman"/>
      <w:lvlText w:val="%3."/>
      <w:lvlJc w:val="right"/>
      <w:pPr>
        <w:ind w:left="2505" w:hanging="180"/>
      </w:pPr>
    </w:lvl>
    <w:lvl w:ilvl="3" w:tplc="8996E788">
      <w:start w:val="1"/>
      <w:numFmt w:val="decimal"/>
      <w:lvlText w:val="%4."/>
      <w:lvlJc w:val="left"/>
      <w:pPr>
        <w:ind w:left="3225" w:hanging="360"/>
      </w:pPr>
    </w:lvl>
    <w:lvl w:ilvl="4" w:tplc="DC8ECD24">
      <w:start w:val="1"/>
      <w:numFmt w:val="lowerLetter"/>
      <w:lvlText w:val="%5."/>
      <w:lvlJc w:val="left"/>
      <w:pPr>
        <w:ind w:left="3945" w:hanging="360"/>
      </w:pPr>
    </w:lvl>
    <w:lvl w:ilvl="5" w:tplc="7834CE20">
      <w:start w:val="1"/>
      <w:numFmt w:val="lowerRoman"/>
      <w:lvlText w:val="%6."/>
      <w:lvlJc w:val="right"/>
      <w:pPr>
        <w:ind w:left="4665" w:hanging="180"/>
      </w:pPr>
    </w:lvl>
    <w:lvl w:ilvl="6" w:tplc="3796C576">
      <w:start w:val="1"/>
      <w:numFmt w:val="decimal"/>
      <w:lvlText w:val="%7."/>
      <w:lvlJc w:val="left"/>
      <w:pPr>
        <w:ind w:left="5385" w:hanging="360"/>
      </w:pPr>
    </w:lvl>
    <w:lvl w:ilvl="7" w:tplc="EE48D6FA">
      <w:start w:val="1"/>
      <w:numFmt w:val="lowerLetter"/>
      <w:lvlText w:val="%8."/>
      <w:lvlJc w:val="left"/>
      <w:pPr>
        <w:ind w:left="6105" w:hanging="360"/>
      </w:pPr>
    </w:lvl>
    <w:lvl w:ilvl="8" w:tplc="D33073D2">
      <w:start w:val="1"/>
      <w:numFmt w:val="lowerRoman"/>
      <w:lvlText w:val="%9."/>
      <w:lvlJc w:val="right"/>
      <w:pPr>
        <w:ind w:left="6825" w:hanging="180"/>
      </w:pPr>
    </w:lvl>
  </w:abstractNum>
  <w:abstractNum w:abstractNumId="8" w15:restartNumberingAfterBreak="0">
    <w:nsid w:val="68C5180D"/>
    <w:multiLevelType w:val="hybridMultilevel"/>
    <w:tmpl w:val="B10EFCAE"/>
    <w:lvl w:ilvl="0" w:tplc="6072625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6A861B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F6E155C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1E8D44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9549FD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D7A3F2C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30C9A1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168B036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78B4264E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2E91581"/>
    <w:multiLevelType w:val="hybridMultilevel"/>
    <w:tmpl w:val="6BCABD7E"/>
    <w:lvl w:ilvl="0" w:tplc="182CAB52">
      <w:start w:val="1"/>
      <w:numFmt w:val="decimal"/>
      <w:lvlText w:val="%1)"/>
      <w:lvlJc w:val="left"/>
      <w:pPr>
        <w:ind w:left="1065" w:hanging="360"/>
      </w:pPr>
    </w:lvl>
    <w:lvl w:ilvl="1" w:tplc="EBDE6C76">
      <w:start w:val="1"/>
      <w:numFmt w:val="lowerLetter"/>
      <w:lvlText w:val="%2."/>
      <w:lvlJc w:val="left"/>
      <w:pPr>
        <w:ind w:left="1785" w:hanging="360"/>
      </w:pPr>
    </w:lvl>
    <w:lvl w:ilvl="2" w:tplc="870C451E">
      <w:start w:val="1"/>
      <w:numFmt w:val="lowerRoman"/>
      <w:lvlText w:val="%3."/>
      <w:lvlJc w:val="right"/>
      <w:pPr>
        <w:ind w:left="2505" w:hanging="180"/>
      </w:pPr>
    </w:lvl>
    <w:lvl w:ilvl="3" w:tplc="ECD08712">
      <w:start w:val="1"/>
      <w:numFmt w:val="decimal"/>
      <w:lvlText w:val="%4."/>
      <w:lvlJc w:val="left"/>
      <w:pPr>
        <w:ind w:left="3225" w:hanging="360"/>
      </w:pPr>
    </w:lvl>
    <w:lvl w:ilvl="4" w:tplc="534CF6F4">
      <w:start w:val="1"/>
      <w:numFmt w:val="lowerLetter"/>
      <w:lvlText w:val="%5."/>
      <w:lvlJc w:val="left"/>
      <w:pPr>
        <w:ind w:left="3945" w:hanging="360"/>
      </w:pPr>
    </w:lvl>
    <w:lvl w:ilvl="5" w:tplc="AF48E2B8">
      <w:start w:val="1"/>
      <w:numFmt w:val="lowerRoman"/>
      <w:lvlText w:val="%6."/>
      <w:lvlJc w:val="right"/>
      <w:pPr>
        <w:ind w:left="4665" w:hanging="180"/>
      </w:pPr>
    </w:lvl>
    <w:lvl w:ilvl="6" w:tplc="2FB6B874">
      <w:start w:val="1"/>
      <w:numFmt w:val="decimal"/>
      <w:lvlText w:val="%7."/>
      <w:lvlJc w:val="left"/>
      <w:pPr>
        <w:ind w:left="5385" w:hanging="360"/>
      </w:pPr>
    </w:lvl>
    <w:lvl w:ilvl="7" w:tplc="DDF49D02">
      <w:start w:val="1"/>
      <w:numFmt w:val="lowerLetter"/>
      <w:lvlText w:val="%8."/>
      <w:lvlJc w:val="left"/>
      <w:pPr>
        <w:ind w:left="6105" w:hanging="360"/>
      </w:pPr>
    </w:lvl>
    <w:lvl w:ilvl="8" w:tplc="F7D2B510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</w:num>
  <w:num w:numId="3">
    <w:abstractNumId w:val="4"/>
  </w:num>
  <w:num w:numId="4">
    <w:abstractNumId w:val="6"/>
  </w:num>
  <w:num w:numId="5">
    <w:abstractNumId w:val="2"/>
  </w:num>
  <w:num w:numId="6">
    <w:abstractNumId w:val="9"/>
  </w:num>
  <w:num w:numId="7">
    <w:abstractNumId w:val="7"/>
  </w:num>
  <w:num w:numId="8">
    <w:abstractNumId w:val="1"/>
  </w:num>
  <w:num w:numId="9">
    <w:abstractNumId w:val="3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2AE8"/>
    <w:rsid w:val="00244336"/>
    <w:rsid w:val="004E09FC"/>
    <w:rsid w:val="00622B00"/>
    <w:rsid w:val="006B2B1F"/>
    <w:rsid w:val="007A2A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19A8241-0B0E-490F-952D-BEAA50F816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ru-RU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ru-RU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</w:style>
  <w:style w:type="paragraph" w:styleId="a5">
    <w:name w:val="Title"/>
    <w:basedOn w:val="a"/>
    <w:next w:val="a"/>
    <w:link w:val="a6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6">
    <w:name w:val="Название Знак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/>
    </w:pPr>
    <w:rPr>
      <w:sz w:val="24"/>
      <w:szCs w:val="24"/>
    </w:rPr>
  </w:style>
  <w:style w:type="character" w:customStyle="1" w:styleId="a8">
    <w:name w:val="Подзаголовок Знак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c">
    <w:name w:val="Верхний колонтитул Знак"/>
    <w:link w:val="ab"/>
    <w:uiPriority w:val="99"/>
  </w:style>
  <w:style w:type="paragraph" w:styleId="ad">
    <w:name w:val="footer"/>
    <w:basedOn w:val="a"/>
    <w:link w:val="ae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e">
    <w:name w:val="Нижний колонтитул Знак"/>
    <w:link w:val="ad"/>
    <w:uiPriority w:val="99"/>
  </w:style>
  <w:style w:type="paragraph" w:styleId="af">
    <w:name w:val="caption"/>
    <w:basedOn w:val="a"/>
    <w:next w:val="a"/>
    <w:link w:val="af0"/>
    <w:uiPriority w:val="35"/>
    <w:semiHidden/>
    <w:unhideWhenUsed/>
    <w:qFormat/>
    <w:rPr>
      <w:b/>
      <w:bCs/>
      <w:color w:val="4F81BD" w:themeColor="accent1"/>
      <w:sz w:val="18"/>
      <w:szCs w:val="18"/>
    </w:rPr>
  </w:style>
  <w:style w:type="character" w:customStyle="1" w:styleId="af0">
    <w:name w:val="Название объекта Знак"/>
    <w:link w:val="af"/>
    <w:uiPriority w:val="35"/>
    <w:rPr>
      <w:b/>
      <w:bCs/>
      <w:color w:val="4F81BD" w:themeColor="accent1"/>
      <w:sz w:val="18"/>
      <w:szCs w:val="18"/>
    </w:rPr>
  </w:style>
  <w:style w:type="table" w:styleId="af1">
    <w:name w:val="Table Grid"/>
    <w:basedOn w:val="a1"/>
    <w:uiPriority w:val="59"/>
    <w:tblPr/>
  </w:style>
  <w:style w:type="table" w:customStyle="1" w:styleId="TableGridLight">
    <w:name w:val="Table Grid Light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1">
    <w:name w:val="Plain Table 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3">
    <w:name w:val="Grid Table 3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4">
    <w:name w:val="Grid Table 4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uiPriority w:val="5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uiPriority w:val="5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uiPriority w:val="5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uiPriority w:val="5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uiPriority w:val="5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uiPriority w:val="5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5">
    <w:name w:val="Grid Table 5 Dark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-6">
    <w:name w:val="Grid Table 6 Colorfu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uiPriority w:val="99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uiPriority w:val="99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uiPriority w:val="99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7">
    <w:name w:val="Grid Table 7 Colorful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uiPriority w:val="99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uiPriority w:val="99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uiPriority w:val="99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-10">
    <w:name w:val="List Table 1 Light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-20">
    <w:name w:val="List Table 2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30">
    <w:name w:val="List Table 3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50">
    <w:name w:val="List Table 5 Dark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uiPriority w:val="99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uiPriority w:val="99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uiPriority w:val="99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uiPriority w:val="99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uiPriority w:val="99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uiPriority w:val="99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-60">
    <w:name w:val="List Table 6 Colorfu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-70">
    <w:name w:val="List Table 7 Colorful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uiPriority w:val="99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uiPriority w:val="99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uiPriority w:val="99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uiPriority w:val="99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uiPriority w:val="99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uiPriority w:val="99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f2">
    <w:name w:val="Hyperlink"/>
    <w:uiPriority w:val="99"/>
    <w:semiHidden/>
    <w:unhideWhenUsed/>
    <w:rPr>
      <w:color w:val="0000FF"/>
      <w:u w:val="single"/>
    </w:rPr>
  </w:style>
  <w:style w:type="paragraph" w:styleId="af3">
    <w:name w:val="footnote text"/>
    <w:basedOn w:val="a"/>
    <w:link w:val="af4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4">
    <w:name w:val="Текст сноски Знак"/>
    <w:link w:val="af3"/>
    <w:uiPriority w:val="99"/>
    <w:rPr>
      <w:sz w:val="18"/>
    </w:rPr>
  </w:style>
  <w:style w:type="character" w:styleId="af5">
    <w:name w:val="footnote reference"/>
    <w:uiPriority w:val="99"/>
    <w:unhideWhenUsed/>
    <w:rPr>
      <w:vertAlign w:val="superscript"/>
    </w:rPr>
  </w:style>
  <w:style w:type="paragraph" w:styleId="af6">
    <w:name w:val="endnote text"/>
    <w:basedOn w:val="a"/>
    <w:link w:val="af7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7">
    <w:name w:val="Текст концевой сноски Знак"/>
    <w:link w:val="af6"/>
    <w:uiPriority w:val="99"/>
    <w:rPr>
      <w:sz w:val="20"/>
    </w:rPr>
  </w:style>
  <w:style w:type="character" w:styleId="af8">
    <w:name w:val="endnote reference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9">
    <w:name w:val="TOC Heading"/>
    <w:uiPriority w:val="39"/>
    <w:unhideWhenUsed/>
  </w:style>
  <w:style w:type="paragraph" w:styleId="afa">
    <w:name w:val="table of figures"/>
    <w:basedOn w:val="a"/>
    <w:next w:val="a"/>
    <w:uiPriority w:val="99"/>
    <w:unhideWhenUsed/>
    <w:pPr>
      <w:spacing w:after="0"/>
    </w:pPr>
  </w:style>
  <w:style w:type="paragraph" w:styleId="25">
    <w:name w:val="Body Text 2"/>
    <w:basedOn w:val="a"/>
    <w:link w:val="26"/>
    <w:unhideWhenUsed/>
    <w:pPr>
      <w:spacing w:after="120" w:line="480" w:lineRule="auto"/>
    </w:pPr>
    <w:rPr>
      <w:rFonts w:ascii="Times New Roman" w:hAnsi="Times New Roman"/>
      <w:sz w:val="20"/>
      <w:szCs w:val="20"/>
      <w:lang w:val="en-US" w:eastAsia="en-US"/>
    </w:rPr>
  </w:style>
  <w:style w:type="character" w:customStyle="1" w:styleId="26">
    <w:name w:val="Основной текст 2 Знак"/>
    <w:link w:val="25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afb">
    <w:name w:val="Balloon Text"/>
    <w:basedOn w:val="a"/>
    <w:link w:val="afc"/>
    <w:uiPriority w:val="99"/>
    <w:semiHidden/>
    <w:unhideWhenUsed/>
    <w:pPr>
      <w:spacing w:after="0" w:line="240" w:lineRule="auto"/>
    </w:pPr>
    <w:rPr>
      <w:rFonts w:ascii="Tahoma" w:hAnsi="Tahoma"/>
      <w:sz w:val="16"/>
      <w:szCs w:val="16"/>
      <w:lang w:val="en-US" w:eastAsia="en-US"/>
    </w:rPr>
  </w:style>
  <w:style w:type="character" w:customStyle="1" w:styleId="afc">
    <w:name w:val="Текст выноски Знак"/>
    <w:link w:val="afb"/>
    <w:uiPriority w:val="99"/>
    <w:semiHidden/>
    <w:rPr>
      <w:rFonts w:ascii="Tahoma" w:hAnsi="Tahoma" w:cs="Tahoma"/>
      <w:sz w:val="16"/>
      <w:szCs w:val="16"/>
    </w:rPr>
  </w:style>
  <w:style w:type="paragraph" w:customStyle="1" w:styleId="ConsNonformat">
    <w:name w:val="ConsNonformat"/>
    <w:pPr>
      <w:widowControl w:val="0"/>
    </w:pPr>
    <w:rPr>
      <w:rFonts w:ascii="Courier New" w:hAnsi="Courier New" w:cs="Courier New"/>
      <w:lang w:eastAsia="ru-RU"/>
    </w:rPr>
  </w:style>
  <w:style w:type="paragraph" w:customStyle="1" w:styleId="ConsPlusTitle">
    <w:name w:val="ConsPlusTitle"/>
    <w:uiPriority w:val="99"/>
    <w:pPr>
      <w:widowControl w:val="0"/>
    </w:pPr>
    <w:rPr>
      <w:rFonts w:ascii="Times New Roman" w:hAnsi="Times New Roman"/>
      <w:b/>
      <w:bCs/>
      <w:sz w:val="24"/>
      <w:szCs w:val="24"/>
      <w:lang w:eastAsia="ru-RU"/>
    </w:rPr>
  </w:style>
  <w:style w:type="character" w:styleId="afd">
    <w:name w:val="FollowedHyperlink"/>
    <w:uiPriority w:val="99"/>
    <w:semiHidden/>
    <w:unhideWhenUsed/>
    <w:rPr>
      <w:color w:val="954F72"/>
      <w:u w:val="single"/>
    </w:rPr>
  </w:style>
  <w:style w:type="paragraph" w:customStyle="1" w:styleId="ConsPlusNormal">
    <w:name w:val="ConsPlusNormal"/>
    <w:qFormat/>
    <w:pPr>
      <w:widowControl w:val="0"/>
    </w:pPr>
    <w:rPr>
      <w:rFonts w:cs="Calibri"/>
      <w:color w:val="00000A"/>
      <w:sz w:val="22"/>
      <w:lang w:eastAsia="ru-RU"/>
    </w:rPr>
  </w:style>
  <w:style w:type="paragraph" w:customStyle="1" w:styleId="HEADERTEXT">
    <w:name w:val=".HEADERTEXT"/>
    <w:uiPriority w:val="99"/>
    <w:pPr>
      <w:widowControl w:val="0"/>
    </w:pPr>
    <w:rPr>
      <w:rFonts w:ascii="Arial" w:hAnsi="Arial" w:cs="Arial"/>
      <w:color w:val="2B4279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188</Words>
  <Characters>1074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Ульт-Ягун</Company>
  <LinksUpToDate>false</LinksUpToDate>
  <CharactersWithSpaces>1260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2026-01-30T09:45:00Z</dcterms:created>
  <dcterms:modified xsi:type="dcterms:W3CDTF">2026-01-30T09:47:00Z</dcterms:modified>
  <cp:version>1048576</cp:version>
</cp:coreProperties>
</file>